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</w:t>
      </w:r>
      <w:bookmarkStart w:id="1" w:name="_GoBack"/>
      <w:bookmarkEnd w:id="1"/>
    </w:p>
    <w:p>
      <w:pPr>
        <w:rPr>
          <w:rFonts w:ascii="仿宋" w:hAnsi="仿宋" w:eastAsia="仿宋"/>
          <w:sz w:val="30"/>
          <w:szCs w:val="30"/>
        </w:rPr>
      </w:pPr>
    </w:p>
    <w:tbl>
      <w:tblPr>
        <w:tblStyle w:val="4"/>
        <w:tblpPr w:leftFromText="180" w:rightFromText="180" w:vertAnchor="text" w:horzAnchor="margin" w:tblpXSpec="center" w:tblpY="686"/>
        <w:tblW w:w="154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402"/>
        <w:gridCol w:w="1701"/>
        <w:gridCol w:w="2127"/>
        <w:gridCol w:w="1701"/>
        <w:gridCol w:w="1559"/>
        <w:gridCol w:w="2126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2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</w:rPr>
              <w:t>姓名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</w:rPr>
              <w:t>单位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</w:rPr>
              <w:t>职称/职务</w:t>
            </w:r>
          </w:p>
        </w:tc>
        <w:tc>
          <w:tcPr>
            <w:tcW w:w="212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</w:rPr>
              <w:t>是否做报告或展板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报告/展板题目</w:t>
            </w:r>
          </w:p>
        </w:tc>
        <w:tc>
          <w:tcPr>
            <w:tcW w:w="15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</w:rPr>
              <w:t>议题号</w:t>
            </w:r>
          </w:p>
        </w:tc>
        <w:tc>
          <w:tcPr>
            <w:tcW w:w="2126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</w:rPr>
              <w:t>电话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ind w:firstLine="560"/>
              <w:rPr>
                <w:rFonts w:ascii="仿宋" w:hAnsi="仿宋" w:eastAsia="仿宋" w:cstheme="minorBidi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</w:tr>
    </w:tbl>
    <w:p>
      <w:pPr>
        <w:spacing w:after="240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OLE_LINK2"/>
    </w:p>
    <w:bookmarkEnd w:id="0"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61741"/>
    <w:rsid w:val="3166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ACCA21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2022-11-28T01:49:00Z</dcterms:created>
  <dc:creator>jhc-leemei</dc:creator>
  <cp:lastModifiedBy>jhc-leemei</cp:lastModifiedBy>
  <dcterms:modified xsi:type="dcterms:W3CDTF">2022-11-28T01:49:51Z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