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CA" w:rsidRDefault="005D08CA" w:rsidP="005D08CA">
      <w:pPr>
        <w:widowControl/>
        <w:jc w:val="left"/>
        <w:rPr>
          <w:rFonts w:eastAsia="黑体"/>
          <w:sz w:val="36"/>
        </w:rPr>
      </w:pPr>
      <w:r>
        <w:rPr>
          <w:rFonts w:eastAsia="仿宋_GB2312" w:hint="eastAsia"/>
          <w:sz w:val="30"/>
        </w:rPr>
        <w:t>附件：</w:t>
      </w:r>
    </w:p>
    <w:p w:rsidR="005D08CA" w:rsidRDefault="005D08CA" w:rsidP="005D08CA">
      <w:pPr>
        <w:pStyle w:val="NormalWeb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eastAsia="仿宋_GB2312" w:hAnsi="Times New Roman" w:hint="default"/>
          <w:sz w:val="30"/>
        </w:rPr>
      </w:pPr>
      <w:hyperlink r:id="rId5" w:tgtFrame="_self" w:history="1">
        <w:r>
          <w:rPr>
            <w:rFonts w:ascii="Times New Roman" w:eastAsia="仿宋_GB2312" w:hAnsi="Times New Roman"/>
            <w:sz w:val="30"/>
          </w:rPr>
          <w:t>中国</w:t>
        </w:r>
        <w:r>
          <w:rPr>
            <w:rFonts w:ascii="Times New Roman" w:eastAsia="仿宋_GB2312" w:hAnsi="Times New Roman"/>
            <w:sz w:val="30"/>
          </w:rPr>
          <w:t>21</w:t>
        </w:r>
        <w:r>
          <w:rPr>
            <w:rFonts w:ascii="Times New Roman" w:eastAsia="仿宋_GB2312" w:hAnsi="Times New Roman"/>
            <w:sz w:val="30"/>
          </w:rPr>
          <w:t>世纪议程管理中心应聘报名表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5D08CA" w:rsidTr="0044466F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5D08CA" w:rsidTr="0044466F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widowControl/>
              <w:jc w:val="left"/>
            </w:pPr>
          </w:p>
        </w:tc>
      </w:tr>
      <w:tr w:rsidR="005D08CA" w:rsidTr="0044466F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widowControl/>
              <w:jc w:val="left"/>
            </w:pPr>
          </w:p>
        </w:tc>
      </w:tr>
      <w:tr w:rsidR="005D08CA" w:rsidTr="0044466F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widowControl/>
              <w:jc w:val="left"/>
            </w:pPr>
          </w:p>
        </w:tc>
      </w:tr>
      <w:tr w:rsidR="005D08CA" w:rsidTr="0044466F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学历</w:t>
            </w:r>
          </w:p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学历：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416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学位：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409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在职</w:t>
            </w:r>
          </w:p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学历：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学位：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trHeight w:val="1898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学习、工作</w:t>
            </w:r>
          </w:p>
          <w:p w:rsidR="005D08CA" w:rsidRDefault="005D08CA" w:rsidP="0044466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5D08CA" w:rsidRDefault="005D08CA" w:rsidP="0044466F">
            <w:pPr>
              <w:tabs>
                <w:tab w:val="left" w:pos="3120"/>
              </w:tabs>
            </w:pPr>
          </w:p>
        </w:tc>
      </w:tr>
      <w:tr w:rsidR="005D08CA" w:rsidTr="0044466F">
        <w:trPr>
          <w:trHeight w:val="1557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  <w:tr w:rsidR="005D08CA" w:rsidTr="0044466F">
        <w:trPr>
          <w:trHeight w:val="1536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D08CA" w:rsidRDefault="005D08CA" w:rsidP="0044466F">
            <w:pPr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5D08CA" w:rsidRDefault="005D08CA" w:rsidP="0044466F">
            <w:pPr>
              <w:spacing w:line="320" w:lineRule="exact"/>
              <w:rPr>
                <w:kern w:val="0"/>
              </w:rPr>
            </w:pPr>
          </w:p>
        </w:tc>
      </w:tr>
    </w:tbl>
    <w:p w:rsidR="005D08CA" w:rsidRDefault="005D08CA" w:rsidP="005D08CA"/>
    <w:p w:rsidR="00720A2D" w:rsidRDefault="00720A2D">
      <w:bookmarkStart w:id="0" w:name="_GoBack"/>
      <w:bookmarkEnd w:id="0"/>
    </w:p>
    <w:sectPr w:rsidR="00720A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CA"/>
    <w:rsid w:val="005D08CA"/>
    <w:rsid w:val="007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5D08C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5D08C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t.gov.cn/mostinfo/xinxifenlei/rssgz/zlxx/zlxxssdw/201111/W02011111745726937719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ACCA21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leemei</cp:lastModifiedBy>
  <cp:revision>1</cp:revision>
  <dcterms:created xsi:type="dcterms:W3CDTF">2019-03-14T07:46:00Z</dcterms:created>
  <dcterms:modified xsi:type="dcterms:W3CDTF">2019-03-14T07:47:00Z</dcterms:modified>
</cp:coreProperties>
</file>